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6EEA" w14:textId="299A4B68" w:rsidR="007968CA" w:rsidRPr="004937A0" w:rsidRDefault="007306F3" w:rsidP="00914FA3">
      <w:pPr>
        <w:shd w:val="clear" w:color="auto" w:fill="F0F2F4"/>
        <w:spacing w:after="0" w:line="240" w:lineRule="auto"/>
        <w:jc w:val="center"/>
        <w:outlineLvl w:val="3"/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</w:pPr>
      <w:r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2021 </w:t>
      </w:r>
      <w:r w:rsidR="00DD0D01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Continuum of Care (</w:t>
      </w:r>
      <w:r w:rsidR="007968CA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CoC</w:t>
      </w:r>
      <w:r w:rsidR="00DD0D01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)</w:t>
      </w:r>
      <w:r w:rsidR="007968CA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 Applicatio</w:t>
      </w:r>
      <w:r w:rsidR="009555A4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>n Timeline</w:t>
      </w:r>
      <w:r w:rsidR="000706C7" w:rsidRPr="004937A0">
        <w:rPr>
          <w:rFonts w:ascii="Open Sans" w:eastAsia="Times New Roman" w:hAnsi="Open Sans" w:cs="Arial"/>
          <w:bCs/>
          <w:color w:val="000000" w:themeColor="text1"/>
          <w:sz w:val="35"/>
          <w:szCs w:val="35"/>
          <w:lang w:val="en"/>
        </w:rPr>
        <w:t xml:space="preserve"> </w:t>
      </w:r>
    </w:p>
    <w:p w14:paraId="4F5CEC4F" w14:textId="57368443" w:rsidR="009555A4" w:rsidRPr="00914FA3" w:rsidRDefault="00C60E68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All Materials mentioned in this </w:t>
      </w:r>
      <w:r w:rsidR="00914FA3" w:rsidRPr="0091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timeline</w:t>
      </w:r>
      <w:r w:rsidRPr="0091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can be found on the SLC CoC NOFO website</w:t>
      </w:r>
      <w:r w:rsidR="00914FA3" w:rsidRPr="0091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here: </w:t>
      </w:r>
      <w:hyperlink r:id="rId8" w:history="1">
        <w:r w:rsidR="00914FA3" w:rsidRPr="00914FA3">
          <w:rPr>
            <w:rStyle w:val="Hyperlink"/>
            <w:rFonts w:ascii="Times New Roman" w:hAnsi="Times New Roman" w:cs="Times New Roman"/>
            <w:sz w:val="24"/>
            <w:szCs w:val="24"/>
          </w:rPr>
          <w:t>Continuum of Care (COC) (stlouiscountymn.gov)</w:t>
        </w:r>
      </w:hyperlink>
    </w:p>
    <w:p w14:paraId="759E3A88" w14:textId="77777777" w:rsidR="00914FA3" w:rsidRDefault="00914FA3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4F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Email/Call SLC CoC coordinator, Courtney Cochran, </w:t>
      </w:r>
      <w:hyperlink r:id="rId9" w:history="1">
        <w:r w:rsidRPr="00914F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cochranc@stlouiscountmn.gov</w:t>
        </w:r>
      </w:hyperlink>
      <w:r w:rsidRPr="00914F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</w:t>
      </w:r>
    </w:p>
    <w:p w14:paraId="617CE584" w14:textId="12F25471" w:rsidR="00914FA3" w:rsidRPr="00914FA3" w:rsidRDefault="00914FA3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</w:pPr>
      <w:r w:rsidRPr="00914F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(218) 725-5158 with questions.  </w:t>
      </w:r>
    </w:p>
    <w:tbl>
      <w:tblPr>
        <w:tblW w:w="0" w:type="auto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7411"/>
      </w:tblGrid>
      <w:tr w:rsidR="007306F3" w:rsidRPr="004937A0" w14:paraId="2DF40A0B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D937" w14:textId="31ECB3D3" w:rsidR="007306F3" w:rsidRPr="004937A0" w:rsidRDefault="007306F3" w:rsidP="00007566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May</w:t>
            </w:r>
            <w:r w:rsidR="00007566">
              <w:rPr>
                <w:rFonts w:ascii="Open Sans" w:eastAsia="Times New Roman" w:hAnsi="Open Sans" w:cs="Times New Roman"/>
                <w:color w:val="000000" w:themeColor="text1"/>
              </w:rPr>
              <w:t xml:space="preserve"> 10</w:t>
            </w:r>
            <w:r w:rsidR="00007566" w:rsidRPr="00007566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th</w:t>
            </w:r>
            <w:r w:rsidR="00007566">
              <w:rPr>
                <w:rFonts w:ascii="Open Sans" w:eastAsia="Times New Roman" w:hAnsi="Open Sans" w:cs="Times New Roman"/>
                <w:color w:val="000000" w:themeColor="text1"/>
              </w:rPr>
              <w:t>,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D7E9" w14:textId="44F07147" w:rsidR="007306F3" w:rsidRPr="004937A0" w:rsidRDefault="00215FF2" w:rsidP="00215FF2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Grantee</w:t>
            </w:r>
            <w:r w:rsidR="007306F3">
              <w:rPr>
                <w:rFonts w:ascii="Open Sans" w:eastAsia="Times New Roman" w:hAnsi="Open Sans" w:cs="Times New Roman"/>
                <w:color w:val="000000" w:themeColor="text1"/>
              </w:rPr>
              <w:t xml:space="preserve"> input session on the 2021 NOFA scoring tool &amp; process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. This session will provide an opportunity for current grantees and interested applicants to provide input on the 2021 NOFA process. Session will be h</w:t>
            </w:r>
            <w:r w:rsidR="00007566">
              <w:rPr>
                <w:rFonts w:ascii="Open Sans" w:eastAsia="Times New Roman" w:hAnsi="Open Sans" w:cs="Times New Roman"/>
                <w:color w:val="000000" w:themeColor="text1"/>
              </w:rPr>
              <w:t xml:space="preserve">osted via </w:t>
            </w:r>
            <w:proofErr w:type="spellStart"/>
            <w:r w:rsidR="00007566">
              <w:rPr>
                <w:rFonts w:ascii="Open Sans" w:eastAsia="Times New Roman" w:hAnsi="Open Sans" w:cs="Times New Roman"/>
                <w:color w:val="000000" w:themeColor="text1"/>
              </w:rPr>
              <w:t>WebEX</w:t>
            </w:r>
            <w:proofErr w:type="spellEnd"/>
            <w:r w:rsidR="00007566">
              <w:rPr>
                <w:rFonts w:ascii="Open Sans" w:eastAsia="Times New Roman" w:hAnsi="Open Sans" w:cs="Times New Roman"/>
                <w:color w:val="000000" w:themeColor="text1"/>
              </w:rPr>
              <w:t xml:space="preserve"> on May 10</w:t>
            </w:r>
            <w:r w:rsidR="00007566" w:rsidRPr="00007566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th</w:t>
            </w:r>
            <w:r w:rsidR="00007566">
              <w:rPr>
                <w:rFonts w:ascii="Open Sans" w:eastAsia="Times New Roman" w:hAnsi="Open Sans" w:cs="Times New Roman"/>
                <w:color w:val="000000" w:themeColor="text1"/>
              </w:rPr>
              <w:t xml:space="preserve"> at 1pm</w:t>
            </w:r>
            <w:r w:rsidR="00914FA3">
              <w:rPr>
                <w:rFonts w:ascii="Open Sans" w:eastAsia="Times New Roman" w:hAnsi="Open Sans" w:cs="Times New Roman"/>
                <w:color w:val="000000" w:themeColor="text1"/>
              </w:rPr>
              <w:t>.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</w:tc>
      </w:tr>
      <w:tr w:rsidR="004937A0" w:rsidRPr="004937A0" w14:paraId="2EB92512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E651" w14:textId="259DADD3" w:rsidR="007968CA" w:rsidRPr="004937A0" w:rsidRDefault="009F7314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June</w:t>
            </w:r>
            <w:r w:rsidR="00007566">
              <w:rPr>
                <w:rFonts w:ascii="Open Sans" w:eastAsia="Times New Roman" w:hAnsi="Open Sans" w:cs="Times New Roman"/>
                <w:color w:val="000000" w:themeColor="text1"/>
              </w:rPr>
              <w:t xml:space="preserve"> 16th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7696" w14:textId="7A8D80CF" w:rsidR="007968CA" w:rsidRPr="004937A0" w:rsidRDefault="007968CA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Letters of intent from organizations renew </w:t>
            </w:r>
            <w:r w:rsidR="00914FA3">
              <w:rPr>
                <w:rFonts w:ascii="Open Sans" w:eastAsia="Times New Roman" w:hAnsi="Open Sans" w:cs="Times New Roman"/>
                <w:color w:val="000000" w:themeColor="text1"/>
              </w:rPr>
              <w:t xml:space="preserve">existing </w:t>
            </w:r>
            <w:r w:rsidRPr="004937A0">
              <w:rPr>
                <w:rFonts w:ascii="Open Sans" w:eastAsia="Times New Roman" w:hAnsi="Open Sans" w:cs="Times New Roman"/>
                <w:color w:val="000000" w:themeColor="text1"/>
              </w:rPr>
              <w:t xml:space="preserve">CoC funding. Please </w:t>
            </w:r>
            <w:r w:rsidR="00914FA3">
              <w:rPr>
                <w:rFonts w:ascii="Open Sans" w:eastAsia="Times New Roman" w:hAnsi="Open Sans" w:cs="Times New Roman"/>
                <w:color w:val="000000" w:themeColor="text1"/>
              </w:rPr>
              <w:t xml:space="preserve">submit Letter of intent &amp; APR to </w:t>
            </w:r>
            <w:hyperlink r:id="rId10" w:history="1">
              <w:r w:rsidR="00C761F7" w:rsidRPr="0023185A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="00C761F7">
              <w:t xml:space="preserve"> </w:t>
            </w:r>
          </w:p>
        </w:tc>
      </w:tr>
      <w:tr w:rsidR="004937A0" w:rsidRPr="00ED2C6C" w14:paraId="1F692B5F" w14:textId="77777777" w:rsidTr="0023185A">
        <w:trPr>
          <w:trHeight w:val="867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FEF72" w14:textId="77832AAB" w:rsidR="007968CA" w:rsidRPr="00ED2C6C" w:rsidRDefault="000A4232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August 18</w:t>
            </w:r>
            <w:r w:rsidRPr="000A4232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19BF7" w14:textId="2D504B7E" w:rsidR="000706C7" w:rsidRPr="00ED2C6C" w:rsidRDefault="007968CA" w:rsidP="00DE131E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HUD released CoC Notice of Funding Availability</w:t>
            </w:r>
            <w:r w:rsidR="004937A0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(NOFA</w:t>
            </w:r>
            <w:r w:rsidR="000706C7" w:rsidRPr="00ED2C6C">
              <w:rPr>
                <w:rFonts w:ascii="Open Sans" w:eastAsia="Times New Roman" w:hAnsi="Open Sans" w:cs="Times New Roman"/>
                <w:color w:val="000000" w:themeColor="text1"/>
              </w:rPr>
              <w:t>)</w:t>
            </w:r>
            <w:r w:rsidR="00C761F7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, available at: </w:t>
            </w:r>
            <w:hyperlink r:id="rId11" w:history="1">
              <w:r w:rsidR="00C761F7" w:rsidRPr="00ED2C6C">
                <w:rPr>
                  <w:rStyle w:val="Hyperlink"/>
                  <w:rFonts w:ascii="Open Sans" w:eastAsia="Times New Roman" w:hAnsi="Open Sans" w:cs="Times New Roman"/>
                </w:rPr>
                <w:t>https://files.hudexchange.info/resources/documents/FY-2019-CoC-Program-Competition-NOFA.pdf</w:t>
              </w:r>
            </w:hyperlink>
            <w:r w:rsidR="00C761F7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</w:tc>
      </w:tr>
      <w:tr w:rsidR="00DE131E" w:rsidRPr="00ED2C6C" w14:paraId="7B06ADDE" w14:textId="77777777" w:rsidTr="004937A0">
        <w:trPr>
          <w:trHeight w:val="64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746F" w14:textId="17A14EE2" w:rsidR="00DE131E" w:rsidRPr="00FC5B62" w:rsidRDefault="00FC5B62" w:rsidP="00EF1EF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FC5B62">
              <w:rPr>
                <w:rFonts w:ascii="Open Sans" w:eastAsia="Times New Roman" w:hAnsi="Open Sans" w:cs="Times New Roman"/>
                <w:color w:val="000000" w:themeColor="text1"/>
              </w:rPr>
              <w:t>August 19</w:t>
            </w:r>
            <w:r w:rsidRPr="00FC5B62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th</w:t>
            </w:r>
            <w:r w:rsidRPr="00FC5B62"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9659" w14:textId="235D5BF4" w:rsidR="00DE131E" w:rsidRPr="00ED2C6C" w:rsidRDefault="00457DA6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HUD opens e-snaps for project applications, available </w:t>
            </w:r>
            <w:r w:rsidR="00DE131E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at: </w:t>
            </w:r>
            <w:hyperlink r:id="rId12" w:history="1">
              <w:r w:rsidR="00C761F7" w:rsidRPr="00ED2C6C">
                <w:rPr>
                  <w:rStyle w:val="Hyperlink"/>
                  <w:rFonts w:ascii="Open Sans" w:eastAsia="Times New Roman" w:hAnsi="Open Sans" w:cs="Times New Roman"/>
                </w:rPr>
                <w:t>https://www.hudexchange.info/programs/e-snaps/</w:t>
              </w:r>
            </w:hyperlink>
            <w:r w:rsidR="00C761F7" w:rsidRPr="00ED2C6C"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  <w:t xml:space="preserve">  </w:t>
            </w:r>
          </w:p>
        </w:tc>
      </w:tr>
      <w:tr w:rsidR="004937A0" w:rsidRPr="00ED2C6C" w14:paraId="7D9E2734" w14:textId="77777777" w:rsidTr="004937A0">
        <w:trPr>
          <w:trHeight w:val="64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C3F69" w14:textId="6D62831E" w:rsidR="00761653" w:rsidRPr="00C60E68" w:rsidRDefault="00761653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C60E68">
              <w:rPr>
                <w:rFonts w:ascii="Open Sans" w:eastAsia="Times New Roman" w:hAnsi="Open Sans" w:cs="Times New Roman"/>
                <w:color w:val="000000" w:themeColor="text1"/>
              </w:rPr>
              <w:t>September 2</w:t>
            </w:r>
            <w:r w:rsidRPr="00C60E68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nd</w:t>
            </w:r>
            <w:r w:rsidRPr="00C60E68">
              <w:rPr>
                <w:rFonts w:ascii="Open Sans" w:eastAsia="Times New Roman" w:hAnsi="Open Sans" w:cs="Times New Roman"/>
                <w:color w:val="000000" w:themeColor="text1"/>
              </w:rPr>
              <w:t xml:space="preserve">, 2021 </w:t>
            </w:r>
          </w:p>
          <w:p w14:paraId="20B1B0C8" w14:textId="0F96066B" w:rsidR="00761653" w:rsidRPr="00761653" w:rsidRDefault="00761653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761653">
              <w:rPr>
                <w:rFonts w:ascii="Open Sans" w:eastAsia="Times New Roman" w:hAnsi="Open Sans" w:cs="Times New Roman"/>
                <w:color w:val="000000" w:themeColor="text1"/>
              </w:rPr>
              <w:t xml:space="preserve">2:00-3:30pm 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7B741" w14:textId="4DCD0729" w:rsidR="007968CA" w:rsidRPr="00ED2C6C" w:rsidRDefault="007968CA" w:rsidP="004937A0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Prio</w:t>
            </w:r>
            <w:r w:rsidR="003B2752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rities and Processes of FY 2020 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Continuum of Care (CoC) Program Competition NOFA Webinar.</w:t>
            </w:r>
            <w:r w:rsidR="00C761F7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 To </w:t>
            </w:r>
            <w:r w:rsidR="00761653">
              <w:rPr>
                <w:rFonts w:ascii="Open Sans" w:eastAsia="Times New Roman" w:hAnsi="Open Sans" w:cs="Times New Roman"/>
                <w:color w:val="000000" w:themeColor="text1"/>
              </w:rPr>
              <w:t>join the webina</w:t>
            </w:r>
            <w:r w:rsidR="00C761F7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r, go to: </w:t>
            </w:r>
            <w:hyperlink r:id="rId13" w:anchor="success" w:history="1">
              <w:r w:rsidR="00761653">
                <w:rPr>
                  <w:rStyle w:val="Hyperlink"/>
                </w:rPr>
                <w:t>Launch Meeting - Zoom</w:t>
              </w:r>
            </w:hyperlink>
            <w:r w:rsidR="00761653">
              <w:t xml:space="preserve">. Recordings will be available of this webinar afterwards. </w:t>
            </w:r>
          </w:p>
        </w:tc>
      </w:tr>
      <w:tr w:rsidR="004937A0" w:rsidRPr="00ED2C6C" w14:paraId="7FDFDFE6" w14:textId="77777777" w:rsidTr="004937A0">
        <w:trPr>
          <w:trHeight w:val="795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6AC47" w14:textId="77777777" w:rsidR="007968CA" w:rsidRPr="00C60E68" w:rsidRDefault="00C60E68" w:rsidP="004937A0">
            <w:pPr>
              <w:spacing w:after="0" w:line="240" w:lineRule="auto"/>
              <w:rPr>
                <w:rFonts w:ascii="Open Sans" w:eastAsia="Times New Roman" w:hAnsi="Open Sans" w:cs="Times New Roman"/>
                <w:bCs/>
              </w:rPr>
            </w:pPr>
            <w:r w:rsidRPr="00C60E68">
              <w:rPr>
                <w:rFonts w:ascii="Open Sans" w:eastAsia="Times New Roman" w:hAnsi="Open Sans" w:cs="Times New Roman"/>
                <w:bCs/>
              </w:rPr>
              <w:t>September 9</w:t>
            </w:r>
            <w:r w:rsidRPr="00C60E68">
              <w:rPr>
                <w:rFonts w:ascii="Open Sans" w:eastAsia="Times New Roman" w:hAnsi="Open Sans" w:cs="Times New Roman"/>
                <w:bCs/>
                <w:vertAlign w:val="superscript"/>
              </w:rPr>
              <w:t>th</w:t>
            </w:r>
            <w:r w:rsidRPr="00C60E68">
              <w:rPr>
                <w:rFonts w:ascii="Open Sans" w:eastAsia="Times New Roman" w:hAnsi="Open Sans" w:cs="Times New Roman"/>
                <w:bCs/>
              </w:rPr>
              <w:t>, 2021</w:t>
            </w:r>
          </w:p>
          <w:p w14:paraId="75C5CD68" w14:textId="77777777" w:rsidR="00C60E68" w:rsidRDefault="00C60E68" w:rsidP="004937A0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</w:p>
          <w:p w14:paraId="24D2BCE2" w14:textId="77777777" w:rsidR="00C60E68" w:rsidRDefault="00C60E68" w:rsidP="004937A0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</w:p>
          <w:p w14:paraId="3752F9FD" w14:textId="406604CB" w:rsidR="00C60E68" w:rsidRPr="00ED2C6C" w:rsidRDefault="00C60E68" w:rsidP="004937A0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2:00-3:30pm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28E85" w14:textId="2C0C319B" w:rsidR="009555A4" w:rsidRDefault="00E45FF8" w:rsidP="000954E9">
            <w:pPr>
              <w:spacing w:after="0" w:line="240" w:lineRule="auto"/>
              <w:rPr>
                <w:rStyle w:val="Hyperlink"/>
                <w:rFonts w:ascii="Open Sans" w:eastAsia="Times New Roman" w:hAnsi="Open Sans" w:cs="Times New Roman"/>
                <w:color w:val="auto"/>
              </w:rPr>
            </w:pPr>
            <w:r w:rsidRPr="00ED2C6C">
              <w:rPr>
                <w:rFonts w:ascii="Open Sans" w:eastAsia="Times New Roman" w:hAnsi="Open Sans" w:cs="Times New Roman"/>
              </w:rPr>
              <w:t xml:space="preserve">SLC </w:t>
            </w:r>
            <w:r w:rsidR="007968CA" w:rsidRPr="00ED2C6C">
              <w:rPr>
                <w:rFonts w:ascii="Open Sans" w:eastAsia="Times New Roman" w:hAnsi="Open Sans" w:cs="Times New Roman"/>
              </w:rPr>
              <w:t xml:space="preserve">CoC Program Workshop </w:t>
            </w:r>
            <w:r w:rsidR="00E426BF" w:rsidRPr="00ED2C6C">
              <w:rPr>
                <w:rFonts w:ascii="Open Sans" w:eastAsia="Times New Roman" w:hAnsi="Open Sans" w:cs="Times New Roman"/>
              </w:rPr>
              <w:t xml:space="preserve">Q and A session </w:t>
            </w:r>
            <w:r w:rsidR="007968CA" w:rsidRPr="00ED2C6C">
              <w:rPr>
                <w:rFonts w:ascii="Open Sans" w:eastAsia="Times New Roman" w:hAnsi="Open Sans" w:cs="Times New Roman"/>
              </w:rPr>
              <w:t>for new and r</w:t>
            </w:r>
            <w:r w:rsidR="00D03E2B" w:rsidRPr="00ED2C6C">
              <w:rPr>
                <w:rFonts w:ascii="Open Sans" w:eastAsia="Times New Roman" w:hAnsi="Open Sans" w:cs="Times New Roman"/>
              </w:rPr>
              <w:t xml:space="preserve">enewing applicants. </w:t>
            </w:r>
            <w:r w:rsidR="00D02FE0">
              <w:rPr>
                <w:rFonts w:ascii="Open Sans" w:eastAsia="Times New Roman" w:hAnsi="Open Sans" w:cs="Times New Roman"/>
              </w:rPr>
              <w:t xml:space="preserve">Via </w:t>
            </w:r>
            <w:r w:rsidR="00C60E68">
              <w:rPr>
                <w:rFonts w:ascii="Open Sans" w:eastAsia="Times New Roman" w:hAnsi="Open Sans" w:cs="Times New Roman"/>
              </w:rPr>
              <w:t>Microsoft Team</w:t>
            </w:r>
            <w:r w:rsidR="00D02FE0">
              <w:rPr>
                <w:rFonts w:ascii="Open Sans" w:eastAsia="Times New Roman" w:hAnsi="Open Sans" w:cs="Times New Roman"/>
              </w:rPr>
              <w:t>.</w:t>
            </w:r>
            <w:r w:rsidR="00EF1EFA" w:rsidRPr="00ED2C6C">
              <w:rPr>
                <w:rFonts w:ascii="Open Sans" w:eastAsia="Times New Roman" w:hAnsi="Open Sans" w:cs="Times New Roman"/>
              </w:rPr>
              <w:t xml:space="preserve"> Please</w:t>
            </w:r>
            <w:r w:rsidR="001357A6" w:rsidRPr="00ED2C6C">
              <w:rPr>
                <w:rFonts w:ascii="Open Sans" w:eastAsia="Times New Roman" w:hAnsi="Open Sans" w:cs="Times New Roman"/>
              </w:rPr>
              <w:t xml:space="preserve"> RSVP via this email address: </w:t>
            </w:r>
            <w:hyperlink r:id="rId14" w:history="1">
              <w:r w:rsidR="00C761F7" w:rsidRPr="00ED2C6C">
                <w:rPr>
                  <w:rStyle w:val="Hyperlink"/>
                  <w:rFonts w:ascii="Open Sans" w:eastAsia="Times New Roman" w:hAnsi="Open Sans" w:cs="Times New Roman"/>
                  <w:color w:val="auto"/>
                </w:rPr>
                <w:t>CoCHomelessPrograms@StLouisCountyMN.gov</w:t>
              </w:r>
            </w:hyperlink>
          </w:p>
          <w:p w14:paraId="0F78D2CE" w14:textId="77777777" w:rsidR="00C60E68" w:rsidRDefault="00C60E68" w:rsidP="000954E9">
            <w:pPr>
              <w:spacing w:after="0" w:line="240" w:lineRule="auto"/>
              <w:rPr>
                <w:rStyle w:val="Hyperlink"/>
              </w:rPr>
            </w:pPr>
          </w:p>
          <w:p w14:paraId="054D41BF" w14:textId="047B548B" w:rsidR="00C60E68" w:rsidRPr="00ED2C6C" w:rsidRDefault="00AC4648" w:rsidP="000954E9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  <w:hyperlink r:id="rId15" w:tgtFrame="_blank" w:history="1">
              <w:r w:rsidR="00C60E68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</w:tc>
      </w:tr>
      <w:tr w:rsidR="00C761F7" w:rsidRPr="00ED2C6C" w14:paraId="3D67D9A6" w14:textId="77777777" w:rsidTr="0023185A">
        <w:trPr>
          <w:trHeight w:val="28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52175" w14:textId="053EF9C6" w:rsidR="00C761F7" w:rsidRPr="000A4232" w:rsidRDefault="000A4232" w:rsidP="004937A0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</w:rPr>
            </w:pPr>
            <w:r w:rsidRPr="000A4232">
              <w:rPr>
                <w:rFonts w:ascii="Open Sans" w:eastAsia="Times New Roman" w:hAnsi="Open Sans" w:cs="Times New Roman"/>
                <w:b/>
                <w:bCs/>
              </w:rPr>
              <w:t>TBD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65B6" w14:textId="46B5ABCD" w:rsidR="00C761F7" w:rsidRPr="00ED2C6C" w:rsidRDefault="00C761F7" w:rsidP="004F3875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  <w:r w:rsidRPr="00ED2C6C">
              <w:rPr>
                <w:rFonts w:ascii="Open Sans" w:eastAsia="Times New Roman" w:hAnsi="Open Sans" w:cs="Times New Roman"/>
              </w:rPr>
              <w:t>MICH</w:t>
            </w:r>
            <w:r w:rsidR="000954E9" w:rsidRPr="00ED2C6C">
              <w:rPr>
                <w:rFonts w:ascii="Open Sans" w:eastAsia="Times New Roman" w:hAnsi="Open Sans" w:cs="Times New Roman"/>
              </w:rPr>
              <w:t xml:space="preserve"> Review and Application support Session</w:t>
            </w:r>
            <w:r w:rsidRPr="00ED2C6C">
              <w:rPr>
                <w:rFonts w:ascii="Open Sans" w:eastAsia="Times New Roman" w:hAnsi="Open Sans" w:cs="Times New Roman"/>
              </w:rPr>
              <w:t>, St Louis County GSC Building</w:t>
            </w:r>
            <w:r w:rsidR="00C671E5" w:rsidRPr="00ED2C6C">
              <w:rPr>
                <w:rFonts w:ascii="Open Sans" w:eastAsia="Times New Roman" w:hAnsi="Open Sans" w:cs="Times New Roman"/>
              </w:rPr>
              <w:t xml:space="preserve">. Please bring laptops.  To RSVP, email </w:t>
            </w:r>
            <w:hyperlink r:id="rId16" w:history="1">
              <w:r w:rsidR="00C671E5" w:rsidRPr="00ED2C6C">
                <w:rPr>
                  <w:rStyle w:val="Hyperlink"/>
                  <w:rFonts w:ascii="Open Sans" w:eastAsia="Times New Roman" w:hAnsi="Open Sans" w:cs="Times New Roman"/>
                  <w:color w:val="auto"/>
                </w:rPr>
                <w:t>CoCHomelessPrograms@StLouisCountyMN.gov</w:t>
              </w:r>
            </w:hyperlink>
            <w:r w:rsidR="00C671E5" w:rsidRPr="00ED2C6C">
              <w:rPr>
                <w:rStyle w:val="Hyperlink"/>
                <w:rFonts w:ascii="Open Sans" w:eastAsia="Times New Roman" w:hAnsi="Open Sans" w:cs="Times New Roman"/>
                <w:color w:val="auto"/>
              </w:rPr>
              <w:t xml:space="preserve"> </w:t>
            </w:r>
          </w:p>
        </w:tc>
      </w:tr>
      <w:tr w:rsidR="00C60E68" w:rsidRPr="00ED2C6C" w14:paraId="60436CC1" w14:textId="77777777" w:rsidTr="0023185A">
        <w:trPr>
          <w:trHeight w:val="28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D474" w14:textId="12BFFD40" w:rsidR="00C60E68" w:rsidRPr="00C60E68" w:rsidRDefault="00C60E68" w:rsidP="004937A0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  <w:r w:rsidRPr="00C60E68">
              <w:rPr>
                <w:rFonts w:ascii="Open Sans" w:eastAsia="Times New Roman" w:hAnsi="Open Sans" w:cs="Times New Roman"/>
              </w:rPr>
              <w:t>September 17</w:t>
            </w:r>
            <w:r w:rsidRPr="00C60E68">
              <w:rPr>
                <w:rFonts w:ascii="Open Sans" w:eastAsia="Times New Roman" w:hAnsi="Open Sans" w:cs="Times New Roman"/>
                <w:vertAlign w:val="superscript"/>
              </w:rPr>
              <w:t>th</w:t>
            </w:r>
            <w:r w:rsidRPr="00C60E68">
              <w:rPr>
                <w:rFonts w:ascii="Open Sans" w:eastAsia="Times New Roman" w:hAnsi="Open Sans" w:cs="Times New Roman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3065" w14:textId="1673A3E0" w:rsidR="00C60E68" w:rsidRPr="00ED2C6C" w:rsidRDefault="00C60E68" w:rsidP="004F3875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 xml:space="preserve">New &amp; Bonus Projects Only: Submit Letter of intent to apply </w:t>
            </w:r>
            <w:hyperlink r:id="rId17" w:history="1">
              <w:r w:rsidRPr="00ED2C6C">
                <w:rPr>
                  <w:rStyle w:val="Hyperlink"/>
                  <w:rFonts w:ascii="Open Sans" w:eastAsia="Times New Roman" w:hAnsi="Open Sans" w:cs="Times New Roman"/>
                  <w:color w:val="auto"/>
                </w:rPr>
                <w:t>CoCHomelessPrograms@StLouisCountyMN.gov</w:t>
              </w:r>
            </w:hyperlink>
            <w:r>
              <w:rPr>
                <w:rStyle w:val="Hyperlink"/>
                <w:rFonts w:ascii="Open Sans" w:eastAsia="Times New Roman" w:hAnsi="Open Sans" w:cs="Times New Roman"/>
                <w:color w:val="auto"/>
              </w:rPr>
              <w:t xml:space="preserve"> </w:t>
            </w:r>
          </w:p>
        </w:tc>
      </w:tr>
      <w:tr w:rsidR="00AE52DA" w:rsidRPr="00ED2C6C" w14:paraId="734F373E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53AD" w14:textId="185B36C5" w:rsidR="00AE52DA" w:rsidRDefault="00B133A8" w:rsidP="00AE52D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September 2</w:t>
            </w:r>
            <w:r w:rsidR="00B51CB5">
              <w:rPr>
                <w:rFonts w:ascii="Open Sans" w:eastAsia="Times New Roman" w:hAnsi="Open Sans" w:cs="Times New Roman"/>
                <w:color w:val="000000" w:themeColor="text1"/>
              </w:rPr>
              <w:t>7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th</w:t>
            </w:r>
            <w:r w:rsidR="003A1749"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  <w:p w14:paraId="1A2F6FD3" w14:textId="558EC002" w:rsidR="00E87FDC" w:rsidRPr="00ED2C6C" w:rsidRDefault="00E87FDC" w:rsidP="00AE52D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A3A2" w14:textId="588A673D" w:rsidR="00AE52DA" w:rsidRPr="00ED2C6C" w:rsidRDefault="00AE52DA" w:rsidP="00AE52D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New and renewing applicants submit completed </w:t>
            </w:r>
            <w:r w:rsidR="000A4232">
              <w:rPr>
                <w:rFonts w:ascii="Open Sans" w:eastAsia="Times New Roman" w:hAnsi="Open Sans" w:cs="Times New Roman"/>
                <w:color w:val="000000" w:themeColor="text1"/>
              </w:rPr>
              <w:t>CoC Supplemental Application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to: </w:t>
            </w:r>
            <w:hyperlink r:id="rId18" w:history="1">
              <w:r w:rsidR="00C761F7" w:rsidRPr="00ED2C6C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  <w:r w:rsidR="00457DA6" w:rsidRPr="00ED2C6C">
              <w:rPr>
                <w:rFonts w:ascii="Open Sans" w:eastAsia="Times New Roman" w:hAnsi="Open Sans" w:cs="Times New Roman"/>
                <w:color w:val="000000" w:themeColor="text1"/>
              </w:rPr>
              <w:t>–</w:t>
            </w:r>
            <w:r w:rsidR="000A4232">
              <w:rPr>
                <w:rFonts w:ascii="Open Sans" w:eastAsia="Times New Roman" w:hAnsi="Open Sans" w:cs="Times New Roman"/>
                <w:color w:val="000000" w:themeColor="text1"/>
              </w:rPr>
              <w:t>This application is</w:t>
            </w:r>
            <w:r w:rsidR="00457DA6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available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at:  </w:t>
            </w:r>
            <w:hyperlink r:id="rId19" w:history="1">
              <w:r w:rsidR="00C761F7" w:rsidRPr="00ED2C6C">
                <w:rPr>
                  <w:rStyle w:val="Hyperlink"/>
                  <w:rFonts w:ascii="Open Sans" w:eastAsia="Times New Roman" w:hAnsi="Open Sans" w:cs="Times New Roman"/>
                  <w:color w:val="000000" w:themeColor="text1"/>
                </w:rPr>
                <w:t>https://www.stlouiscountymn.gov/nofa</w:t>
              </w:r>
            </w:hyperlink>
            <w:r w:rsidR="00C761F7" w:rsidRPr="00ED2C6C"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  </w:t>
            </w:r>
          </w:p>
        </w:tc>
      </w:tr>
      <w:tr w:rsidR="004937A0" w:rsidRPr="00ED2C6C" w14:paraId="120E7222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D85F" w14:textId="58B2C38C" w:rsidR="00B133A8" w:rsidRDefault="00B133A8" w:rsidP="00B133A8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September 2</w:t>
            </w:r>
            <w:r w:rsidR="00B51CB5">
              <w:rPr>
                <w:rFonts w:ascii="Open Sans" w:eastAsia="Times New Roman" w:hAnsi="Open Sans" w:cs="Times New Roman"/>
                <w:color w:val="000000" w:themeColor="text1"/>
              </w:rPr>
              <w:t>7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th, 2021</w:t>
            </w:r>
          </w:p>
          <w:p w14:paraId="41074AF9" w14:textId="355EE375" w:rsidR="003C432A" w:rsidRPr="00ED2C6C" w:rsidRDefault="003C432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B28C" w14:textId="76B2C8CC" w:rsidR="00E754D4" w:rsidRPr="00ED2C6C" w:rsidRDefault="00AE52DA" w:rsidP="00AE52DA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b/>
                <w:color w:val="000000" w:themeColor="text1"/>
              </w:rPr>
              <w:t xml:space="preserve">Submit </w:t>
            </w:r>
            <w:r w:rsidR="003C432A" w:rsidRPr="00ED2C6C">
              <w:rPr>
                <w:rFonts w:ascii="Open Sans" w:eastAsia="Times New Roman" w:hAnsi="Open Sans" w:cs="Times New Roman"/>
                <w:b/>
                <w:color w:val="000000" w:themeColor="text1"/>
              </w:rPr>
              <w:t>Project Application</w:t>
            </w:r>
            <w:r w:rsidR="00C761F7" w:rsidRPr="00ED2C6C">
              <w:rPr>
                <w:rFonts w:ascii="Open Sans" w:eastAsia="Times New Roman" w:hAnsi="Open Sans" w:cs="Times New Roman"/>
                <w:b/>
                <w:color w:val="000000" w:themeColor="text1"/>
              </w:rPr>
              <w:t>s</w:t>
            </w:r>
            <w:r w:rsidR="003C432A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to: </w:t>
            </w:r>
          </w:p>
          <w:p w14:paraId="3FB1631C" w14:textId="152ECEC5" w:rsidR="000A3733" w:rsidRPr="00ED2C6C" w:rsidRDefault="00AC4648" w:rsidP="00AE52DA">
            <w:pPr>
              <w:spacing w:after="0" w:line="240" w:lineRule="auto"/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</w:pPr>
            <w:hyperlink r:id="rId20" w:history="1">
              <w:r w:rsidR="00C761F7" w:rsidRPr="00ED2C6C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="002826D4" w:rsidRPr="00ED2C6C"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  <w:p w14:paraId="4FD3F943" w14:textId="06E3392F" w:rsidR="002826D4" w:rsidRPr="000A3733" w:rsidRDefault="000A3733" w:rsidP="00AE52D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0A3733">
              <w:rPr>
                <w:rFonts w:ascii="Open Sans" w:eastAsia="Times New Roman" w:hAnsi="Open Sans" w:cs="Times New Roman"/>
                <w:sz w:val="24"/>
                <w:szCs w:val="24"/>
              </w:rPr>
              <w:t>P</w:t>
            </w:r>
            <w:r w:rsidRPr="000A3733">
              <w:rPr>
                <w:sz w:val="24"/>
                <w:szCs w:val="24"/>
              </w:rPr>
              <w:t>lease include a copy of your full e-snaps application</w:t>
            </w:r>
            <w:r w:rsidR="00914FA3">
              <w:rPr>
                <w:sz w:val="24"/>
                <w:szCs w:val="24"/>
              </w:rPr>
              <w:t xml:space="preserve">, </w:t>
            </w:r>
            <w:r w:rsidRPr="000A3733">
              <w:rPr>
                <w:sz w:val="24"/>
                <w:szCs w:val="24"/>
              </w:rPr>
              <w:t xml:space="preserve">your completed Local CoC </w:t>
            </w:r>
            <w:r w:rsidR="00914FA3">
              <w:rPr>
                <w:sz w:val="24"/>
                <w:szCs w:val="24"/>
              </w:rPr>
              <w:t>S</w:t>
            </w:r>
            <w:r w:rsidRPr="000A3733">
              <w:rPr>
                <w:sz w:val="24"/>
                <w:szCs w:val="24"/>
              </w:rPr>
              <w:t>upplemental Application</w:t>
            </w:r>
            <w:r w:rsidR="00914FA3">
              <w:rPr>
                <w:sz w:val="24"/>
                <w:szCs w:val="24"/>
              </w:rPr>
              <w:t>, and your most recent APR</w:t>
            </w:r>
            <w:r w:rsidRPr="000A3733">
              <w:rPr>
                <w:sz w:val="24"/>
                <w:szCs w:val="24"/>
              </w:rPr>
              <w:t xml:space="preserve"> for each project. </w:t>
            </w:r>
          </w:p>
        </w:tc>
      </w:tr>
      <w:tr w:rsidR="00AE52DA" w:rsidRPr="00ED2C6C" w14:paraId="594F3D05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2C37" w14:textId="2D527F40" w:rsidR="00B51CB5" w:rsidRDefault="00B51CB5" w:rsidP="00B51CB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September 29th, 2021</w:t>
            </w:r>
          </w:p>
          <w:p w14:paraId="4F3D4051" w14:textId="0E63030A" w:rsidR="00AE52DA" w:rsidRPr="00ED2C6C" w:rsidRDefault="00AE52DA" w:rsidP="008C1012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4594" w14:textId="4E0F8D49" w:rsidR="00AE52DA" w:rsidRPr="00ED2C6C" w:rsidRDefault="00D6074F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A</w:t>
            </w:r>
            <w:r w:rsidR="008A4882" w:rsidRPr="00ED2C6C">
              <w:rPr>
                <w:rFonts w:ascii="Open Sans" w:eastAsia="Times New Roman" w:hAnsi="Open Sans" w:cs="Times New Roman"/>
                <w:color w:val="000000" w:themeColor="text1"/>
              </w:rPr>
              <w:t>pplications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sent</w:t>
            </w:r>
            <w:r w:rsidR="008A4882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to Review Committee</w:t>
            </w:r>
            <w:r w:rsidR="00951B17" w:rsidRPr="00ED2C6C">
              <w:rPr>
                <w:rFonts w:ascii="Open Sans" w:eastAsia="Times New Roman" w:hAnsi="Open Sans" w:cs="Times New Roman"/>
                <w:color w:val="000000" w:themeColor="text1"/>
              </w:rPr>
              <w:t>.</w:t>
            </w:r>
          </w:p>
        </w:tc>
      </w:tr>
      <w:tr w:rsidR="004937A0" w:rsidRPr="00ED2C6C" w14:paraId="1CD97B11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C534" w14:textId="253F0234" w:rsidR="003C432A" w:rsidRPr="00ED2C6C" w:rsidRDefault="003A1749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  <w:r w:rsidR="00E3412C">
              <w:rPr>
                <w:rFonts w:ascii="Open Sans" w:eastAsia="Times New Roman" w:hAnsi="Open Sans" w:cs="Times New Roman"/>
                <w:color w:val="000000" w:themeColor="text1"/>
              </w:rPr>
              <w:t>Octob</w:t>
            </w:r>
            <w:r w:rsidR="00B133A8">
              <w:rPr>
                <w:rFonts w:ascii="Open Sans" w:eastAsia="Times New Roman" w:hAnsi="Open Sans" w:cs="Times New Roman"/>
                <w:color w:val="000000" w:themeColor="text1"/>
              </w:rPr>
              <w:t>er 6</w:t>
            </w:r>
            <w:r w:rsidR="00B133A8" w:rsidRPr="00B133A8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th</w:t>
            </w:r>
            <w:r w:rsidR="00B51CB5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 xml:space="preserve">, 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344F" w14:textId="290ED68B" w:rsidR="003C432A" w:rsidRPr="00ED2C6C" w:rsidRDefault="008A4882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Ranking Committee meets and ranks a</w:t>
            </w:r>
            <w:r w:rsidR="003C432A" w:rsidRPr="00ED2C6C">
              <w:rPr>
                <w:rFonts w:ascii="Open Sans" w:eastAsia="Times New Roman" w:hAnsi="Open Sans" w:cs="Times New Roman"/>
                <w:color w:val="000000" w:themeColor="text1"/>
              </w:rPr>
              <w:t>pplications.</w:t>
            </w:r>
          </w:p>
        </w:tc>
      </w:tr>
      <w:tr w:rsidR="004937A0" w:rsidRPr="00ED2C6C" w14:paraId="66DC6D5A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EFC6" w14:textId="5783C55C" w:rsidR="009C0955" w:rsidRPr="00ED2C6C" w:rsidRDefault="003A1749" w:rsidP="004F3875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lastRenderedPageBreak/>
              <w:t>October 21</w:t>
            </w:r>
            <w:r w:rsidRPr="003A1749">
              <w:rPr>
                <w:rFonts w:ascii="Open Sans" w:eastAsia="Times New Roman" w:hAnsi="Open Sans" w:cs="Times New Roman"/>
                <w:vertAlign w:val="superscript"/>
              </w:rPr>
              <w:t>st</w:t>
            </w:r>
            <w:r>
              <w:rPr>
                <w:rFonts w:ascii="Open Sans" w:eastAsia="Times New Roman" w:hAnsi="Open Sans" w:cs="Times New Roman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6C67" w14:textId="0591F765" w:rsidR="009C0955" w:rsidRPr="00ED2C6C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Project rankings will be presented to the </w:t>
            </w:r>
            <w:r w:rsidR="00457DA6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CoC 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Governance Board for review.</w:t>
            </w:r>
          </w:p>
        </w:tc>
      </w:tr>
      <w:tr w:rsidR="004937A0" w:rsidRPr="00ED2C6C" w14:paraId="71E57534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0FE8" w14:textId="28837523" w:rsidR="009C0955" w:rsidRPr="00ED2C6C" w:rsidRDefault="003A1749" w:rsidP="004F3875">
            <w:pPr>
              <w:spacing w:after="0" w:line="240" w:lineRule="auto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October 22</w:t>
            </w:r>
            <w:r w:rsidRPr="003A1749">
              <w:rPr>
                <w:rFonts w:ascii="Open Sans" w:eastAsia="Times New Roman" w:hAnsi="Open Sans" w:cs="Times New Roman"/>
                <w:vertAlign w:val="superscript"/>
              </w:rPr>
              <w:t>nd</w:t>
            </w:r>
            <w:r>
              <w:rPr>
                <w:rFonts w:ascii="Open Sans" w:eastAsia="Times New Roman" w:hAnsi="Open Sans" w:cs="Times New Roman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F493" w14:textId="70B554AE" w:rsidR="009C0955" w:rsidRPr="00ED2C6C" w:rsidRDefault="00681EF7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SLC</w:t>
            </w:r>
            <w:r w:rsidR="009C0955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will notify applicants via email whether their applications will be accepted and ranked on the CoC Priority Listing, rejected, or reduced.</w:t>
            </w:r>
          </w:p>
        </w:tc>
      </w:tr>
      <w:tr w:rsidR="004937A0" w:rsidRPr="00ED2C6C" w14:paraId="58103A6B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48E0" w14:textId="2B556812" w:rsidR="009C0955" w:rsidRPr="00ED2C6C" w:rsidRDefault="003A1749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October 29</w:t>
            </w:r>
            <w:r w:rsidRPr="003A1749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6BF4" w14:textId="7E5EB15C" w:rsidR="009C0955" w:rsidRPr="00ED2C6C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All appeals should be sent via email to: </w:t>
            </w:r>
            <w:hyperlink r:id="rId21" w:history="1">
              <w:r w:rsidR="00C761F7" w:rsidRPr="00ED2C6C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Pr="00ED2C6C">
              <w:rPr>
                <w:rStyle w:val="Hyperlink"/>
                <w:rFonts w:ascii="Open Sans" w:eastAsia="Times New Roman" w:hAnsi="Open Sans" w:cs="Times New Roman"/>
                <w:color w:val="000000" w:themeColor="text1"/>
                <w:u w:val="none"/>
              </w:rPr>
              <w:t xml:space="preserve"> by 12:00pm.</w:t>
            </w:r>
          </w:p>
        </w:tc>
      </w:tr>
      <w:tr w:rsidR="004937A0" w:rsidRPr="00ED2C6C" w14:paraId="055CCA40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FF5B" w14:textId="539D9580" w:rsidR="009C0955" w:rsidRPr="00ED2C6C" w:rsidRDefault="003A1749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November 3</w:t>
            </w:r>
            <w:r w:rsidRPr="003A1749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rd</w:t>
            </w:r>
            <w:r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 xml:space="preserve">, 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E96D" w14:textId="61D8C0A5" w:rsidR="009C0955" w:rsidRPr="00ED2C6C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Appeal Meeting </w:t>
            </w:r>
            <w:r w:rsidR="003A1749">
              <w:rPr>
                <w:rFonts w:ascii="Open Sans" w:eastAsia="Times New Roman" w:hAnsi="Open Sans" w:cs="Times New Roman"/>
                <w:color w:val="000000" w:themeColor="text1"/>
              </w:rPr>
              <w:t>via WebEx</w:t>
            </w:r>
            <w:r w:rsidR="008A4882" w:rsidRPr="00ED2C6C">
              <w:rPr>
                <w:rFonts w:ascii="Open Sans" w:eastAsia="Times New Roman" w:hAnsi="Open Sans" w:cs="Times New Roman"/>
                <w:color w:val="000000" w:themeColor="text1"/>
              </w:rPr>
              <w:t>, if needed</w:t>
            </w:r>
            <w:r w:rsidR="00951B17" w:rsidRPr="00ED2C6C">
              <w:rPr>
                <w:rFonts w:ascii="Open Sans" w:eastAsia="Times New Roman" w:hAnsi="Open Sans" w:cs="Times New Roman"/>
                <w:color w:val="000000" w:themeColor="text1"/>
              </w:rPr>
              <w:t>.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</w:tc>
      </w:tr>
      <w:tr w:rsidR="004937A0" w:rsidRPr="00ED2C6C" w14:paraId="2DF2C478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BB73" w14:textId="6D52680A" w:rsidR="009C0955" w:rsidRPr="00DC70B3" w:rsidRDefault="00B133A8" w:rsidP="004F387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November 5</w:t>
            </w:r>
            <w:r w:rsidRPr="00B133A8">
              <w:rPr>
                <w:rFonts w:ascii="Open Sans" w:eastAsia="Times New Roman" w:hAnsi="Open Sans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,2021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03D5" w14:textId="501BB8EE" w:rsidR="009C0955" w:rsidRPr="00ED2C6C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SLC </w:t>
            </w:r>
            <w:r w:rsidR="009C0955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Board letter for planning grant 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drafted </w:t>
            </w:r>
            <w:r w:rsidR="009C0955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and NOFA ranking will be submitted to </w:t>
            </w:r>
            <w:r w:rsidR="008A4882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SLC </w:t>
            </w:r>
            <w:r w:rsidR="009C0955" w:rsidRPr="00ED2C6C">
              <w:rPr>
                <w:rFonts w:ascii="Open Sans" w:eastAsia="Times New Roman" w:hAnsi="Open Sans" w:cs="Times New Roman"/>
                <w:color w:val="000000" w:themeColor="text1"/>
              </w:rPr>
              <w:t>Commissioners for grant approval.</w:t>
            </w:r>
          </w:p>
        </w:tc>
      </w:tr>
      <w:tr w:rsidR="00AE52DA" w:rsidRPr="00ED2C6C" w14:paraId="049FF86C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EB03" w14:textId="76920F23" w:rsidR="00AE52DA" w:rsidRPr="00DC70B3" w:rsidRDefault="006D5500" w:rsidP="004F387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</w:pPr>
            <w:r w:rsidRPr="00DC70B3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>TB</w:t>
            </w:r>
            <w:r w:rsidR="00A31B1A" w:rsidRPr="00DC70B3"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  <w:t>D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AD81" w14:textId="432BED44" w:rsidR="00AE52DA" w:rsidRPr="00ED2C6C" w:rsidRDefault="00AE52DA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SLC Board</w:t>
            </w:r>
            <w:r w:rsidR="00DE131E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of Commissioners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Meeting to approve planning grant</w:t>
            </w:r>
            <w:r w:rsidR="00EB28A4" w:rsidRPr="00ED2C6C">
              <w:rPr>
                <w:rFonts w:ascii="Open Sans" w:eastAsia="Times New Roman" w:hAnsi="Open Sans" w:cs="Times New Roman"/>
                <w:color w:val="000000" w:themeColor="text1"/>
              </w:rPr>
              <w:t>.</w:t>
            </w:r>
          </w:p>
        </w:tc>
      </w:tr>
      <w:tr w:rsidR="004937A0" w:rsidRPr="00ED2C6C" w14:paraId="32686561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1B83" w14:textId="0289C988" w:rsidR="009C0955" w:rsidRPr="00DC70B3" w:rsidRDefault="00E3412C" w:rsidP="004F387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November 1</w:t>
            </w:r>
            <w:r w:rsidR="00337214">
              <w:rPr>
                <w:rFonts w:ascii="Open Sans" w:eastAsia="Times New Roman" w:hAnsi="Open Sans" w:cs="Times New Roman"/>
                <w:color w:val="000000" w:themeColor="text1"/>
              </w:rPr>
              <w:t>0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th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18C1" w14:textId="77777777" w:rsidR="009C0955" w:rsidRPr="00ED2C6C" w:rsidRDefault="009C0955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SLC HPU will post 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  <w:u w:val="single"/>
              </w:rPr>
              <w:t>all parts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of the CoC Consolidated Application (which are the CoC Application and CoC Priority Listing with all project applications accepted and </w:t>
            </w:r>
            <w:proofErr w:type="gramStart"/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ranked, or</w:t>
            </w:r>
            <w:proofErr w:type="gramEnd"/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rejected and the Project Applications) on its website for public viewing. </w:t>
            </w:r>
          </w:p>
        </w:tc>
      </w:tr>
      <w:tr w:rsidR="004937A0" w:rsidRPr="00ED2C6C" w14:paraId="0A0B8D6F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D07D" w14:textId="65DF2673" w:rsidR="009C0955" w:rsidRPr="00DC70B3" w:rsidRDefault="00E3412C" w:rsidP="004F387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November 1</w:t>
            </w:r>
            <w:r w:rsidR="00337214">
              <w:rPr>
                <w:rFonts w:ascii="Open Sans" w:eastAsia="Times New Roman" w:hAnsi="Open Sans" w:cs="Times New Roman"/>
                <w:color w:val="000000" w:themeColor="text1"/>
              </w:rPr>
              <w:t>0</w:t>
            </w:r>
            <w:r>
              <w:rPr>
                <w:rFonts w:ascii="Open Sans" w:eastAsia="Times New Roman" w:hAnsi="Open Sans" w:cs="Times New Roman"/>
                <w:color w:val="000000" w:themeColor="text1"/>
              </w:rPr>
              <w:t>th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F9DE" w14:textId="0EECD7E3" w:rsidR="009C0955" w:rsidRPr="00ED2C6C" w:rsidRDefault="008A4882" w:rsidP="004F3875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All final </w:t>
            </w:r>
            <w:r w:rsidR="009C0955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project applications 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are required to be submitted to HUD via e-snaps</w:t>
            </w:r>
            <w:r w:rsidR="000B6377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, </w:t>
            </w:r>
            <w:r w:rsidR="000B6377" w:rsidRPr="00ED2C6C">
              <w:rPr>
                <w:rFonts w:ascii="Open Sans" w:eastAsia="Times New Roman" w:hAnsi="Open Sans" w:cs="Times New Roman"/>
              </w:rPr>
              <w:t xml:space="preserve">if different from the </w:t>
            </w:r>
            <w:r w:rsidR="000A3733">
              <w:rPr>
                <w:rFonts w:ascii="Open Sans" w:eastAsia="Times New Roman" w:hAnsi="Open Sans" w:cs="Times New Roman"/>
              </w:rPr>
              <w:t>September 27th</w:t>
            </w:r>
            <w:r w:rsidR="000B6377" w:rsidRPr="00ED2C6C">
              <w:rPr>
                <w:rFonts w:ascii="Open Sans" w:eastAsia="Times New Roman" w:hAnsi="Open Sans" w:cs="Times New Roman"/>
              </w:rPr>
              <w:t xml:space="preserve"> submission</w:t>
            </w:r>
            <w:r w:rsidRPr="00ED2C6C">
              <w:rPr>
                <w:rFonts w:ascii="Open Sans" w:eastAsia="Times New Roman" w:hAnsi="Open Sans" w:cs="Times New Roman"/>
              </w:rPr>
              <w:t xml:space="preserve">. </w:t>
            </w:r>
            <w:r w:rsidR="009C0955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Email time stamp 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from e-snaps submission</w:t>
            </w:r>
            <w:r w:rsidR="009C0955"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 to: </w:t>
            </w:r>
            <w:hyperlink r:id="rId22" w:history="1">
              <w:r w:rsidR="00C761F7" w:rsidRPr="00ED2C6C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  <w:r w:rsidR="00C761F7" w:rsidRPr="00ED2C6C">
              <w:rPr>
                <w:rStyle w:val="Hyperlink"/>
                <w:rFonts w:ascii="Open Sans" w:eastAsia="Times New Roman" w:hAnsi="Open Sans" w:cs="Times New Roman"/>
                <w:color w:val="000000" w:themeColor="text1"/>
              </w:rPr>
              <w:t xml:space="preserve"> </w:t>
            </w:r>
          </w:p>
          <w:p w14:paraId="2D71FF4B" w14:textId="35A30D18" w:rsidR="009C0955" w:rsidRPr="00337214" w:rsidRDefault="009C0955" w:rsidP="003372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Open Sans" w:eastAsia="Times New Roman" w:hAnsi="Open Sans" w:cs="Times New Roman"/>
              </w:rPr>
            </w:pPr>
            <w:r w:rsidRPr="00337214">
              <w:rPr>
                <w:rFonts w:ascii="Open Sans" w:eastAsia="Times New Roman" w:hAnsi="Open Sans" w:cs="Times New Roman"/>
                <w:color w:val="000000" w:themeColor="text1"/>
              </w:rPr>
              <w:t xml:space="preserve">Project applications, </w:t>
            </w:r>
            <w:r w:rsidR="00087197" w:rsidRPr="00337214">
              <w:rPr>
                <w:rFonts w:ascii="Open Sans" w:eastAsia="Times New Roman" w:hAnsi="Open Sans" w:cs="Times New Roman"/>
                <w:color w:val="000000" w:themeColor="text1"/>
              </w:rPr>
              <w:t xml:space="preserve">2. </w:t>
            </w:r>
            <w:r w:rsidRPr="00337214">
              <w:rPr>
                <w:rFonts w:ascii="Open Sans" w:eastAsia="Times New Roman" w:hAnsi="Open Sans" w:cs="Times New Roman"/>
                <w:color w:val="000000" w:themeColor="text1"/>
              </w:rPr>
              <w:t>Leverage/Match letters</w:t>
            </w:r>
            <w:r w:rsidR="000A3733">
              <w:rPr>
                <w:rFonts w:ascii="Open Sans" w:eastAsia="Times New Roman" w:hAnsi="Open Sans" w:cs="Times New Roman"/>
                <w:color w:val="000000" w:themeColor="text1"/>
              </w:rPr>
              <w:t xml:space="preserve"> and </w:t>
            </w:r>
            <w:r w:rsidRPr="00337214">
              <w:rPr>
                <w:rFonts w:ascii="Open Sans" w:eastAsia="Times New Roman" w:hAnsi="Open Sans" w:cs="Times New Roman"/>
                <w:color w:val="000000" w:themeColor="text1"/>
              </w:rPr>
              <w:t xml:space="preserve">all other documents emailed to SLC at: </w:t>
            </w:r>
            <w:hyperlink r:id="rId23" w:history="1">
              <w:r w:rsidR="00C761F7" w:rsidRPr="00337214">
                <w:rPr>
                  <w:rStyle w:val="Hyperlink"/>
                  <w:rFonts w:ascii="Open Sans" w:eastAsia="Times New Roman" w:hAnsi="Open Sans" w:cs="Times New Roman"/>
                </w:rPr>
                <w:t>CoCHomelessPrograms@StLouisCountyMN.gov</w:t>
              </w:r>
            </w:hyperlink>
          </w:p>
          <w:p w14:paraId="65F884CD" w14:textId="10BC9377" w:rsidR="00337214" w:rsidRPr="00337214" w:rsidRDefault="00337214" w:rsidP="00337214">
            <w:pPr>
              <w:pStyle w:val="ListParagraph"/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</w:tr>
      <w:tr w:rsidR="00337214" w:rsidRPr="00ED2C6C" w14:paraId="44010AF8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C030" w14:textId="72EFCB3B" w:rsidR="00337214" w:rsidRDefault="00337214" w:rsidP="00337214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November 16th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BE3D" w14:textId="74549AD4" w:rsidR="00337214" w:rsidRPr="00ED2C6C" w:rsidRDefault="00337214" w:rsidP="00337214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</w:rPr>
              <w:t xml:space="preserve">Email PDF of Final Project Application submitted to HUD via e-snaps to: </w:t>
            </w:r>
            <w:hyperlink r:id="rId24" w:history="1">
              <w:r w:rsidRPr="00ED2C6C">
                <w:rPr>
                  <w:rStyle w:val="Hyperlink"/>
                  <w:rFonts w:ascii="Open Sans" w:eastAsia="Times New Roman" w:hAnsi="Open Sans" w:cs="Times New Roman"/>
                  <w:color w:val="auto"/>
                </w:rPr>
                <w:t>CoCHomelessPrograms@StLouisCountyMN.gov</w:t>
              </w:r>
            </w:hyperlink>
          </w:p>
        </w:tc>
      </w:tr>
      <w:tr w:rsidR="00337214" w:rsidRPr="00ED2C6C" w14:paraId="36971E6D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D9072" w14:textId="77777777" w:rsidR="00337214" w:rsidRPr="00ED2C6C" w:rsidRDefault="00337214" w:rsidP="00337214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B5D4C" w14:textId="77777777" w:rsidR="00337214" w:rsidRPr="00ED2C6C" w:rsidRDefault="00337214" w:rsidP="00337214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</w:p>
        </w:tc>
      </w:tr>
      <w:tr w:rsidR="00337214" w:rsidRPr="004937A0" w14:paraId="269DDEA0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71223" w14:textId="4C742485" w:rsidR="00337214" w:rsidRPr="00ED2C6C" w:rsidRDefault="00337214" w:rsidP="00337214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</w:rPr>
              <w:t>November 16th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FC10D" w14:textId="296D7E1D" w:rsidR="00337214" w:rsidRPr="004937A0" w:rsidRDefault="00337214" w:rsidP="00337214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</w:rPr>
            </w:pP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 xml:space="preserve">Final Edits, Review and Submission </w:t>
            </w:r>
            <w:r w:rsidRPr="00ED2C6C">
              <w:rPr>
                <w:rFonts w:ascii="Open Sans" w:eastAsia="Times New Roman" w:hAnsi="Open Sans" w:cs="Times New Roman"/>
              </w:rPr>
              <w:t xml:space="preserve">of </w:t>
            </w:r>
            <w:r w:rsidR="00041881">
              <w:rPr>
                <w:rFonts w:ascii="Open Sans" w:eastAsia="Times New Roman" w:hAnsi="Open Sans" w:cs="Times New Roman"/>
              </w:rPr>
              <w:t>2021</w:t>
            </w:r>
            <w:r w:rsidRPr="00ED2C6C">
              <w:rPr>
                <w:rFonts w:ascii="Open Sans" w:eastAsia="Times New Roman" w:hAnsi="Open Sans" w:cs="Times New Roman"/>
              </w:rPr>
              <w:t xml:space="preserve"> </w:t>
            </w:r>
            <w:r w:rsidRPr="00ED2C6C">
              <w:rPr>
                <w:rFonts w:ascii="Open Sans" w:eastAsia="Times New Roman" w:hAnsi="Open Sans" w:cs="Times New Roman"/>
                <w:color w:val="000000" w:themeColor="text1"/>
              </w:rPr>
              <w:t>Heading Home SLC NOFA Application due to HUD</w:t>
            </w:r>
          </w:p>
        </w:tc>
      </w:tr>
    </w:tbl>
    <w:p w14:paraId="11725DDE" w14:textId="77777777" w:rsidR="002142B1" w:rsidRPr="004937A0" w:rsidRDefault="002142B1">
      <w:pPr>
        <w:rPr>
          <w:color w:val="000000" w:themeColor="text1"/>
        </w:rPr>
      </w:pPr>
    </w:p>
    <w:sectPr w:rsidR="002142B1" w:rsidRPr="004937A0">
      <w:headerReference w:type="default" r:id="rId2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6505" w14:textId="77777777" w:rsidR="00AC4648" w:rsidRDefault="00AC4648" w:rsidP="00650904">
      <w:pPr>
        <w:spacing w:after="0" w:line="240" w:lineRule="auto"/>
      </w:pPr>
      <w:r>
        <w:separator/>
      </w:r>
    </w:p>
  </w:endnote>
  <w:endnote w:type="continuationSeparator" w:id="0">
    <w:p w14:paraId="0686B85B" w14:textId="77777777" w:rsidR="00AC4648" w:rsidRDefault="00AC4648" w:rsidP="0065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F003" w14:textId="77777777" w:rsidR="00AC4648" w:rsidRDefault="00AC4648" w:rsidP="00650904">
      <w:pPr>
        <w:spacing w:after="0" w:line="240" w:lineRule="auto"/>
      </w:pPr>
      <w:r>
        <w:separator/>
      </w:r>
    </w:p>
  </w:footnote>
  <w:footnote w:type="continuationSeparator" w:id="0">
    <w:p w14:paraId="6161542D" w14:textId="77777777" w:rsidR="00AC4648" w:rsidRDefault="00AC4648" w:rsidP="0065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63E9" w14:textId="6487ED09" w:rsidR="00914FA3" w:rsidRPr="00914FA3" w:rsidRDefault="00914FA3">
    <w:pPr>
      <w:pStyle w:val="Header"/>
      <w:rPr>
        <w:rFonts w:ascii="Times New Roman" w:hAnsi="Times New Roman" w:cs="Times New Roman"/>
        <w:sz w:val="24"/>
        <w:szCs w:val="24"/>
      </w:rPr>
    </w:pPr>
    <w:r w:rsidRPr="00914FA3"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en"/>
      </w:rPr>
      <w:t>Last updated 08/30/2021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8DB"/>
    <w:multiLevelType w:val="hybridMultilevel"/>
    <w:tmpl w:val="694C1FA8"/>
    <w:lvl w:ilvl="0" w:tplc="E93AFF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0AD9"/>
    <w:multiLevelType w:val="hybridMultilevel"/>
    <w:tmpl w:val="260CF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CA"/>
    <w:rsid w:val="00007566"/>
    <w:rsid w:val="00014DCB"/>
    <w:rsid w:val="00041881"/>
    <w:rsid w:val="00063D6D"/>
    <w:rsid w:val="000706C7"/>
    <w:rsid w:val="00086EA6"/>
    <w:rsid w:val="00087197"/>
    <w:rsid w:val="000954E9"/>
    <w:rsid w:val="000A3733"/>
    <w:rsid w:val="000A4232"/>
    <w:rsid w:val="000A5902"/>
    <w:rsid w:val="000B6377"/>
    <w:rsid w:val="00101509"/>
    <w:rsid w:val="001357A6"/>
    <w:rsid w:val="00155A7B"/>
    <w:rsid w:val="00166DCC"/>
    <w:rsid w:val="001F16D7"/>
    <w:rsid w:val="00202A24"/>
    <w:rsid w:val="00210078"/>
    <w:rsid w:val="002132B9"/>
    <w:rsid w:val="002142B1"/>
    <w:rsid w:val="00215FF2"/>
    <w:rsid w:val="002169EB"/>
    <w:rsid w:val="002175A5"/>
    <w:rsid w:val="0023185A"/>
    <w:rsid w:val="00237051"/>
    <w:rsid w:val="002826D4"/>
    <w:rsid w:val="002842F0"/>
    <w:rsid w:val="002A2F81"/>
    <w:rsid w:val="002B0995"/>
    <w:rsid w:val="002D79E0"/>
    <w:rsid w:val="00337214"/>
    <w:rsid w:val="00370700"/>
    <w:rsid w:val="003A1749"/>
    <w:rsid w:val="003B2752"/>
    <w:rsid w:val="003C432A"/>
    <w:rsid w:val="004471CC"/>
    <w:rsid w:val="00447C15"/>
    <w:rsid w:val="00450998"/>
    <w:rsid w:val="00457DA6"/>
    <w:rsid w:val="004627B2"/>
    <w:rsid w:val="004937A0"/>
    <w:rsid w:val="004F07D1"/>
    <w:rsid w:val="004F3875"/>
    <w:rsid w:val="0050103D"/>
    <w:rsid w:val="00505A7B"/>
    <w:rsid w:val="00556851"/>
    <w:rsid w:val="0058604B"/>
    <w:rsid w:val="005C69C3"/>
    <w:rsid w:val="005D2295"/>
    <w:rsid w:val="00650904"/>
    <w:rsid w:val="00662491"/>
    <w:rsid w:val="0066343F"/>
    <w:rsid w:val="00681EF7"/>
    <w:rsid w:val="006C29F7"/>
    <w:rsid w:val="006D5500"/>
    <w:rsid w:val="00711B6A"/>
    <w:rsid w:val="007306F3"/>
    <w:rsid w:val="00743848"/>
    <w:rsid w:val="00761653"/>
    <w:rsid w:val="0076173E"/>
    <w:rsid w:val="00777BC0"/>
    <w:rsid w:val="007968CA"/>
    <w:rsid w:val="007C1E22"/>
    <w:rsid w:val="00824BEF"/>
    <w:rsid w:val="008362F9"/>
    <w:rsid w:val="0083678C"/>
    <w:rsid w:val="00854635"/>
    <w:rsid w:val="00856948"/>
    <w:rsid w:val="00865DD8"/>
    <w:rsid w:val="00877E2D"/>
    <w:rsid w:val="008A4882"/>
    <w:rsid w:val="008B74D6"/>
    <w:rsid w:val="008C1012"/>
    <w:rsid w:val="00914FA3"/>
    <w:rsid w:val="00951B17"/>
    <w:rsid w:val="009555A4"/>
    <w:rsid w:val="009B469A"/>
    <w:rsid w:val="009C0955"/>
    <w:rsid w:val="009F7314"/>
    <w:rsid w:val="00A11D85"/>
    <w:rsid w:val="00A31B1A"/>
    <w:rsid w:val="00A446A9"/>
    <w:rsid w:val="00A61B17"/>
    <w:rsid w:val="00A62806"/>
    <w:rsid w:val="00A844F8"/>
    <w:rsid w:val="00AC268D"/>
    <w:rsid w:val="00AC4648"/>
    <w:rsid w:val="00AD228F"/>
    <w:rsid w:val="00AE52DA"/>
    <w:rsid w:val="00AF4224"/>
    <w:rsid w:val="00B06FE5"/>
    <w:rsid w:val="00B133A8"/>
    <w:rsid w:val="00B14C09"/>
    <w:rsid w:val="00B25932"/>
    <w:rsid w:val="00B33526"/>
    <w:rsid w:val="00B51CB5"/>
    <w:rsid w:val="00B562A0"/>
    <w:rsid w:val="00B62890"/>
    <w:rsid w:val="00BC6310"/>
    <w:rsid w:val="00BE7953"/>
    <w:rsid w:val="00C60E68"/>
    <w:rsid w:val="00C671E5"/>
    <w:rsid w:val="00C761F7"/>
    <w:rsid w:val="00C8246C"/>
    <w:rsid w:val="00CD0212"/>
    <w:rsid w:val="00D02FE0"/>
    <w:rsid w:val="00D03E2B"/>
    <w:rsid w:val="00D6074F"/>
    <w:rsid w:val="00D7101B"/>
    <w:rsid w:val="00D974F5"/>
    <w:rsid w:val="00DC70B3"/>
    <w:rsid w:val="00DD0D01"/>
    <w:rsid w:val="00DE131E"/>
    <w:rsid w:val="00E01992"/>
    <w:rsid w:val="00E3412C"/>
    <w:rsid w:val="00E426BF"/>
    <w:rsid w:val="00E45FF8"/>
    <w:rsid w:val="00E7451F"/>
    <w:rsid w:val="00E754D4"/>
    <w:rsid w:val="00E87FDC"/>
    <w:rsid w:val="00EB28A4"/>
    <w:rsid w:val="00EB34BC"/>
    <w:rsid w:val="00EB52C9"/>
    <w:rsid w:val="00ED2C6C"/>
    <w:rsid w:val="00EE4ED4"/>
    <w:rsid w:val="00EF1EFA"/>
    <w:rsid w:val="00F17A12"/>
    <w:rsid w:val="00FA157C"/>
    <w:rsid w:val="00FC4EF6"/>
    <w:rsid w:val="00FC5B62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E874"/>
  <w15:docId w15:val="{0EAEDC1E-2BD6-460C-AF7B-4022C0A4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6B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0D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04"/>
  </w:style>
  <w:style w:type="paragraph" w:styleId="Footer">
    <w:name w:val="footer"/>
    <w:basedOn w:val="Normal"/>
    <w:link w:val="FooterChar"/>
    <w:uiPriority w:val="99"/>
    <w:unhideWhenUsed/>
    <w:rsid w:val="0065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98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4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ouiscountymn.gov/departments-a-z/public-health-human-services/housing-and-homeless-programs/continuum-of-care-coc" TargetMode="External"/><Relationship Id="rId13" Type="http://schemas.openxmlformats.org/officeDocument/2006/relationships/hyperlink" Target="https://cloudburstgroup.zoom.us/j/88022129435" TargetMode="External"/><Relationship Id="rId18" Type="http://schemas.openxmlformats.org/officeDocument/2006/relationships/hyperlink" Target="mailto:CoCHomelessPrograms@StLouisCountyMN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oCHomelessPrograms@StLouisCountyMN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udexchange.info/programs/e-snaps/" TargetMode="External"/><Relationship Id="rId17" Type="http://schemas.openxmlformats.org/officeDocument/2006/relationships/hyperlink" Target="mailto:CoCHomelessPrograms@StLouisCountyMN.gov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CHomelessPrograms@StLouisCountyMN.gov" TargetMode="External"/><Relationship Id="rId20" Type="http://schemas.openxmlformats.org/officeDocument/2006/relationships/hyperlink" Target="mailto:CoCHomelessPrograms@StLouisCountyMN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hudexchange.info/resources/documents/FY-2019-CoC-Program-Competition-NOFA.pdf" TargetMode="External"/><Relationship Id="rId24" Type="http://schemas.openxmlformats.org/officeDocument/2006/relationships/hyperlink" Target="mailto:CoCHomelessPrograms@StLouisCountyMN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mIxMmFhYzItZDEwYy00ZWZhLWI5ZTEtYWJiZGI1M2M3M2Nm%40thread.v2/0?context=%7b%22Tid%22%3a%224fd2f1bd-8a5a-459a-b256-e4e584ed35df%22%2c%22Oid%22%3a%22c5540567-4aef-4230-a335-3a2045fdfc9f%22%7d" TargetMode="External"/><Relationship Id="rId23" Type="http://schemas.openxmlformats.org/officeDocument/2006/relationships/hyperlink" Target="mailto:CoCHomelessPrograms@StLouisCountyMN.gov" TargetMode="External"/><Relationship Id="rId10" Type="http://schemas.openxmlformats.org/officeDocument/2006/relationships/hyperlink" Target="mailto:CoCHomelessPrograms@StLouisCountyMN.gov" TargetMode="External"/><Relationship Id="rId19" Type="http://schemas.openxmlformats.org/officeDocument/2006/relationships/hyperlink" Target="https://www.stlouiscountymn.gov/no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hranc@stlouiscountmn.gov" TargetMode="External"/><Relationship Id="rId14" Type="http://schemas.openxmlformats.org/officeDocument/2006/relationships/hyperlink" Target="mailto:CoCHomelessPrograms@StLouisCountyMN.gov" TargetMode="External"/><Relationship Id="rId22" Type="http://schemas.openxmlformats.org/officeDocument/2006/relationships/hyperlink" Target="mailto:CoCHomelessPrograms@StLouisCountyMN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ACB6-50B7-4571-AAB8-C23B64CC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Bishop</dc:creator>
  <cp:lastModifiedBy>Courtney Cochran</cp:lastModifiedBy>
  <cp:revision>2</cp:revision>
  <cp:lastPrinted>2019-07-12T13:00:00Z</cp:lastPrinted>
  <dcterms:created xsi:type="dcterms:W3CDTF">2021-08-30T19:01:00Z</dcterms:created>
  <dcterms:modified xsi:type="dcterms:W3CDTF">2021-08-30T19:01:00Z</dcterms:modified>
</cp:coreProperties>
</file>